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E7CD" w14:textId="77777777" w:rsidR="009F4434" w:rsidRDefault="00BA61B0">
      <w:pPr>
        <w:pStyle w:val="Titolo"/>
      </w:pPr>
      <w:bookmarkStart w:id="0" w:name="AUTODICHIARAZIONE_RESA_Al_SENSI_DEGLI_AR"/>
      <w:bookmarkEnd w:id="0"/>
      <w:r>
        <w:t>AUTODICHIARAZIONE</w:t>
      </w:r>
      <w:r>
        <w:rPr>
          <w:spacing w:val="-2"/>
        </w:rPr>
        <w:t xml:space="preserve"> </w:t>
      </w:r>
      <w:r>
        <w:t>RESA Al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14:paraId="4374669C" w14:textId="77777777" w:rsidR="009F4434" w:rsidRDefault="009F4434">
      <w:pPr>
        <w:pStyle w:val="Corpotesto"/>
        <w:rPr>
          <w:rFonts w:ascii="Arial"/>
          <w:b/>
          <w:sz w:val="22"/>
        </w:rPr>
      </w:pPr>
    </w:p>
    <w:p w14:paraId="63914A6B" w14:textId="77777777" w:rsidR="009F4434" w:rsidRDefault="009F4434">
      <w:pPr>
        <w:pStyle w:val="Corpotesto"/>
        <w:rPr>
          <w:rFonts w:ascii="Arial"/>
          <w:b/>
          <w:sz w:val="22"/>
        </w:rPr>
      </w:pPr>
    </w:p>
    <w:p w14:paraId="57E0E800" w14:textId="77777777" w:rsidR="009F4434" w:rsidRDefault="00BA61B0">
      <w:pPr>
        <w:pStyle w:val="Corpotesto"/>
        <w:tabs>
          <w:tab w:val="left" w:pos="590"/>
          <w:tab w:val="left" w:pos="4837"/>
          <w:tab w:val="left" w:pos="7285"/>
          <w:tab w:val="left" w:pos="8732"/>
          <w:tab w:val="left" w:pos="9607"/>
        </w:tabs>
        <w:spacing w:before="164"/>
        <w:ind w:left="77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_nato/a</w:t>
      </w:r>
      <w:r>
        <w:tab/>
        <w:t>a</w:t>
      </w:r>
    </w:p>
    <w:p w14:paraId="6A312EE0" w14:textId="77777777" w:rsidR="009F4434" w:rsidRDefault="009F4434">
      <w:pPr>
        <w:jc w:val="center"/>
        <w:sectPr w:rsidR="009F4434">
          <w:type w:val="continuous"/>
          <w:pgSz w:w="11910" w:h="16850"/>
          <w:pgMar w:top="1600" w:right="1020" w:bottom="280" w:left="940" w:header="720" w:footer="720" w:gutter="0"/>
          <w:cols w:space="720"/>
        </w:sectPr>
      </w:pPr>
    </w:p>
    <w:p w14:paraId="7BE03045" w14:textId="77777777" w:rsidR="009F4434" w:rsidRDefault="00BA61B0">
      <w:pPr>
        <w:pStyle w:val="Corpotesto"/>
        <w:tabs>
          <w:tab w:val="left" w:pos="2524"/>
          <w:tab w:val="left" w:pos="4305"/>
        </w:tabs>
        <w:spacing w:before="34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8D2A8" w14:textId="77777777" w:rsidR="009F4434" w:rsidRDefault="00BA61B0">
      <w:pPr>
        <w:pStyle w:val="Corpotesto"/>
        <w:tabs>
          <w:tab w:val="left" w:pos="590"/>
          <w:tab w:val="left" w:pos="924"/>
        </w:tabs>
        <w:spacing w:before="34"/>
        <w:ind w:left="192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tab/>
      </w:r>
      <w:r>
        <w:rPr>
          <w:spacing w:val="-5"/>
        </w:rPr>
        <w:t>il</w:t>
      </w:r>
    </w:p>
    <w:p w14:paraId="01A66029" w14:textId="77777777" w:rsidR="009F4434" w:rsidRDefault="00BA61B0">
      <w:pPr>
        <w:pStyle w:val="Corpotesto"/>
        <w:tabs>
          <w:tab w:val="left" w:pos="749"/>
          <w:tab w:val="left" w:pos="1359"/>
          <w:tab w:val="left" w:pos="2414"/>
          <w:tab w:val="left" w:pos="2791"/>
          <w:tab w:val="left" w:pos="3168"/>
          <w:tab w:val="left" w:pos="4255"/>
        </w:tabs>
        <w:spacing w:before="34"/>
        <w:ind w:left="192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>_</w:t>
      </w:r>
      <w:r>
        <w:tab/>
        <w:t>e</w:t>
      </w:r>
      <w:r>
        <w:tab/>
        <w:t>residente</w:t>
      </w:r>
      <w:r>
        <w:tab/>
        <w:t>a</w:t>
      </w:r>
    </w:p>
    <w:p w14:paraId="66C3B24D" w14:textId="77777777" w:rsidR="009F4434" w:rsidRDefault="009F4434">
      <w:pPr>
        <w:sectPr w:rsidR="009F4434">
          <w:type w:val="continuous"/>
          <w:pgSz w:w="11910" w:h="16850"/>
          <w:pgMar w:top="1600" w:right="1020" w:bottom="280" w:left="940" w:header="720" w:footer="720" w:gutter="0"/>
          <w:cols w:num="3" w:space="720" w:equalWidth="0">
            <w:col w:w="4306" w:space="73"/>
            <w:col w:w="1012" w:space="73"/>
            <w:col w:w="4486"/>
          </w:cols>
        </w:sectPr>
      </w:pPr>
    </w:p>
    <w:p w14:paraId="7C9C10A8" w14:textId="77777777" w:rsidR="009F4434" w:rsidRDefault="00BA61B0">
      <w:pPr>
        <w:pStyle w:val="Corpotesto"/>
        <w:tabs>
          <w:tab w:val="left" w:pos="2524"/>
          <w:tab w:val="left" w:pos="2970"/>
          <w:tab w:val="left" w:pos="3469"/>
          <w:tab w:val="left" w:pos="7406"/>
          <w:tab w:val="left" w:pos="8853"/>
          <w:tab w:val="left" w:pos="9777"/>
        </w:tabs>
        <w:spacing w:before="34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Via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42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14:paraId="0A37FCCA" w14:textId="77777777" w:rsidR="009F4434" w:rsidRDefault="00BA61B0">
      <w:pPr>
        <w:pStyle w:val="Corpotesto"/>
        <w:tabs>
          <w:tab w:val="left" w:pos="5998"/>
          <w:tab w:val="left" w:pos="7154"/>
          <w:tab w:val="left" w:pos="9601"/>
        </w:tabs>
        <w:spacing w:before="34"/>
        <w:ind w:left="75"/>
        <w:jc w:val="center"/>
      </w:pPr>
      <w:r>
        <w:t>documento</w:t>
      </w:r>
      <w:r>
        <w:rPr>
          <w:spacing w:val="102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riconoscimento</w:t>
      </w:r>
      <w:r>
        <w:rPr>
          <w:spacing w:val="99"/>
        </w:rPr>
        <w:t xml:space="preserve"> </w:t>
      </w:r>
      <w:r>
        <w:t>(tipo)</w:t>
      </w:r>
      <w:r>
        <w:rPr>
          <w:u w:val="single"/>
        </w:rPr>
        <w:tab/>
      </w:r>
      <w:r>
        <w:t>_</w:t>
      </w:r>
      <w:r>
        <w:rPr>
          <w:spacing w:val="103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20E97952" w14:textId="77777777" w:rsidR="009F4434" w:rsidRDefault="00BA61B0">
      <w:pPr>
        <w:pStyle w:val="Corpotesto"/>
        <w:tabs>
          <w:tab w:val="left" w:pos="2401"/>
          <w:tab w:val="left" w:pos="4848"/>
          <w:tab w:val="left" w:pos="5739"/>
          <w:tab w:val="left" w:leader="underscore" w:pos="7382"/>
          <w:tab w:val="left" w:pos="8325"/>
          <w:tab w:val="left" w:pos="9717"/>
        </w:tabs>
        <w:spacing w:before="36"/>
        <w:ind w:left="76"/>
        <w:jc w:val="center"/>
      </w:pPr>
      <w:r>
        <w:t>rilasciato</w:t>
      </w:r>
      <w:r>
        <w:rPr>
          <w:spacing w:val="-12"/>
        </w:rPr>
        <w:t xml:space="preserve"> </w:t>
      </w:r>
      <w:r>
        <w:t>da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_in</w:t>
      </w:r>
      <w:r>
        <w:rPr>
          <w:spacing w:val="-11"/>
        </w:rPr>
        <w:t xml:space="preserve"> </w:t>
      </w:r>
      <w:r>
        <w:t>data</w:t>
      </w:r>
      <w:r>
        <w:tab/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0C9673" w14:textId="65220C0F" w:rsidR="009F4434" w:rsidRDefault="00BA61B0" w:rsidP="00B91C45">
      <w:pPr>
        <w:spacing w:before="34" w:line="259" w:lineRule="auto"/>
        <w:ind w:left="192" w:right="225"/>
        <w:jc w:val="both"/>
      </w:pPr>
      <w:r>
        <w:rPr>
          <w:sz w:val="20"/>
        </w:rPr>
        <w:t>nell'accedere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l’</w:t>
      </w:r>
      <w:r w:rsidR="00B91C45" w:rsidRPr="00B91C45">
        <w:t xml:space="preserve"> </w:t>
      </w:r>
      <w:r w:rsidR="00B91C45" w:rsidRPr="00B91C45">
        <w:rPr>
          <w:sz w:val="20"/>
        </w:rPr>
        <w:t>Aula 17 del Polo Didattico "Gabriele D'Annunzio" - Campus di Coste Sant'Agostino - Via Renato Balzarini, 1 - 64100 Teramo</w:t>
      </w:r>
      <w:r w:rsidR="00B91C45" w:rsidRPr="00B91C45">
        <w:rPr>
          <w:sz w:val="20"/>
        </w:rPr>
        <w:t xml:space="preserve"> </w:t>
      </w:r>
      <w:r>
        <w:rPr>
          <w:sz w:val="20"/>
        </w:rPr>
        <w:t>per la partecipazione all</w:t>
      </w:r>
      <w:r w:rsidR="00B91C45">
        <w:rPr>
          <w:sz w:val="20"/>
        </w:rPr>
        <w:t>e</w:t>
      </w:r>
      <w:r>
        <w:rPr>
          <w:sz w:val="20"/>
        </w:rPr>
        <w:t xml:space="preserve"> prov</w:t>
      </w:r>
      <w:r w:rsidR="00B91C45">
        <w:rPr>
          <w:sz w:val="20"/>
        </w:rPr>
        <w:t xml:space="preserve">e scritte </w:t>
      </w:r>
      <w:r>
        <w:rPr>
          <w:sz w:val="20"/>
        </w:rPr>
        <w:t xml:space="preserve">del </w:t>
      </w:r>
      <w:r>
        <w:rPr>
          <w:rFonts w:ascii="Arial" w:hAnsi="Arial"/>
          <w:b/>
          <w:sz w:val="20"/>
        </w:rPr>
        <w:t>CONCORSO PUBBLICO, PER TITOLI ED ESAMI,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 LA COPERTURA DI N. 1 POSTO DI ISTRUTTORE CONTABILE - CATEGORIA C – POSIZIONE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ECONOMICA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C1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DESTINARE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TRIBUTI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INDETERMINATO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PART-TIME</w:t>
      </w:r>
      <w:r w:rsidR="00B91C4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</w:rPr>
        <w:t>(30 ORE/SETTIMANALI)</w:t>
      </w:r>
      <w:r>
        <w:t>, consapevole che, nel caso di dichiarazioni non veritiere, formazione o uso di atti</w:t>
      </w:r>
      <w:r>
        <w:rPr>
          <w:spacing w:val="1"/>
        </w:rPr>
        <w:t xml:space="preserve"> </w:t>
      </w:r>
      <w:r>
        <w:t>falsi,</w:t>
      </w:r>
      <w:r>
        <w:rPr>
          <w:spacing w:val="-6"/>
        </w:rPr>
        <w:t xml:space="preserve"> </w:t>
      </w:r>
      <w:r>
        <w:t>richiamate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punito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personale</w:t>
      </w:r>
      <w:r>
        <w:rPr>
          <w:spacing w:val="-1"/>
        </w:rPr>
        <w:t xml:space="preserve"> </w:t>
      </w:r>
      <w:r>
        <w:t>responsabilità</w:t>
      </w:r>
    </w:p>
    <w:p w14:paraId="3FF474AC" w14:textId="77777777" w:rsidR="009F4434" w:rsidRDefault="009F4434">
      <w:pPr>
        <w:pStyle w:val="Corpotesto"/>
        <w:rPr>
          <w:sz w:val="22"/>
        </w:rPr>
      </w:pPr>
    </w:p>
    <w:p w14:paraId="202CBB7C" w14:textId="77777777" w:rsidR="009F4434" w:rsidRDefault="00BA61B0">
      <w:pPr>
        <w:pStyle w:val="Corpotesto"/>
        <w:spacing w:before="171"/>
        <w:ind w:left="49"/>
        <w:jc w:val="center"/>
      </w:pPr>
      <w:r>
        <w:t>DICHIARA</w:t>
      </w:r>
    </w:p>
    <w:p w14:paraId="6F214515" w14:textId="77777777" w:rsidR="009F4434" w:rsidRDefault="00BA61B0">
      <w:pPr>
        <w:pStyle w:val="Paragrafoelenco"/>
        <w:numPr>
          <w:ilvl w:val="0"/>
          <w:numId w:val="1"/>
        </w:numPr>
        <w:tabs>
          <w:tab w:val="left" w:pos="620"/>
        </w:tabs>
        <w:spacing w:before="38" w:line="254" w:lineRule="auto"/>
        <w:ind w:right="117"/>
        <w:rPr>
          <w:sz w:val="20"/>
        </w:rPr>
      </w:pPr>
      <w:r>
        <w:rPr>
          <w:sz w:val="20"/>
        </w:rPr>
        <w:t>di non essere attualmente sottoposto alla misura dell’isolamento come misura di prevenzione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diffusione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contagio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COVID-19;</w:t>
      </w:r>
    </w:p>
    <w:p w14:paraId="6A6429F1" w14:textId="77777777" w:rsidR="009F4434" w:rsidRDefault="00BA61B0">
      <w:pPr>
        <w:pStyle w:val="Paragrafoelenco"/>
        <w:numPr>
          <w:ilvl w:val="0"/>
          <w:numId w:val="1"/>
        </w:numPr>
        <w:tabs>
          <w:tab w:val="left" w:pos="620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contagio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COVID-19;</w:t>
      </w:r>
    </w:p>
    <w:p w14:paraId="1FA9F15F" w14:textId="77777777" w:rsidR="009F4434" w:rsidRDefault="00BA61B0">
      <w:pPr>
        <w:pStyle w:val="Paragrafoelenco"/>
        <w:numPr>
          <w:ilvl w:val="0"/>
          <w:numId w:val="1"/>
        </w:numPr>
        <w:tabs>
          <w:tab w:val="left" w:pos="620"/>
        </w:tabs>
        <w:spacing w:before="17" w:line="256" w:lineRule="auto"/>
        <w:ind w:right="112"/>
        <w:rPr>
          <w:sz w:val="20"/>
        </w:rPr>
      </w:pPr>
      <w:r>
        <w:rPr>
          <w:sz w:val="20"/>
        </w:rPr>
        <w:t>di aver preso visione di quanto riportato nel piano operativo specifico della procedura concorsuale come</w:t>
      </w:r>
      <w:r>
        <w:rPr>
          <w:spacing w:val="-53"/>
          <w:sz w:val="20"/>
        </w:rPr>
        <w:t xml:space="preserve"> </w:t>
      </w:r>
      <w:r>
        <w:rPr>
          <w:sz w:val="20"/>
        </w:rPr>
        <w:t>previsto dall’Ordinanza del Ministero della Salute “Aggiornamento del Protocollo per lo svolgimento dei</w:t>
      </w:r>
      <w:r>
        <w:rPr>
          <w:spacing w:val="1"/>
          <w:sz w:val="20"/>
        </w:rPr>
        <w:t xml:space="preserve"> </w:t>
      </w:r>
      <w:r>
        <w:rPr>
          <w:sz w:val="20"/>
        </w:rPr>
        <w:t>concorsi</w:t>
      </w:r>
      <w:r>
        <w:rPr>
          <w:spacing w:val="-3"/>
          <w:sz w:val="20"/>
        </w:rPr>
        <w:t xml:space="preserve"> </w:t>
      </w:r>
      <w:r>
        <w:rPr>
          <w:sz w:val="20"/>
        </w:rPr>
        <w:t>pubblici" del</w:t>
      </w:r>
      <w:r>
        <w:rPr>
          <w:spacing w:val="-3"/>
          <w:sz w:val="20"/>
        </w:rPr>
        <w:t xml:space="preserve"> </w:t>
      </w:r>
      <w:r>
        <w:rPr>
          <w:sz w:val="20"/>
        </w:rPr>
        <w:t>25/05/2022.</w:t>
      </w:r>
    </w:p>
    <w:p w14:paraId="559D95CA" w14:textId="77777777" w:rsidR="009F4434" w:rsidRDefault="009F4434">
      <w:pPr>
        <w:pStyle w:val="Corpotesto"/>
        <w:rPr>
          <w:sz w:val="22"/>
        </w:rPr>
      </w:pPr>
    </w:p>
    <w:p w14:paraId="19883CC7" w14:textId="77777777" w:rsidR="009F4434" w:rsidRDefault="009F4434">
      <w:pPr>
        <w:pStyle w:val="Corpotesto"/>
        <w:rPr>
          <w:sz w:val="22"/>
        </w:rPr>
      </w:pPr>
    </w:p>
    <w:p w14:paraId="1A906255" w14:textId="77777777" w:rsidR="009F4434" w:rsidRDefault="009F4434">
      <w:pPr>
        <w:pStyle w:val="Corpotesto"/>
        <w:spacing w:before="7"/>
        <w:rPr>
          <w:sz w:val="17"/>
        </w:rPr>
      </w:pPr>
    </w:p>
    <w:p w14:paraId="301907A9" w14:textId="77777777" w:rsidR="009F4434" w:rsidRDefault="00BA61B0">
      <w:pPr>
        <w:pStyle w:val="Corpotesto"/>
        <w:ind w:right="2403"/>
        <w:jc w:val="right"/>
      </w:pPr>
      <w:r>
        <w:t>FIRMA</w:t>
      </w:r>
    </w:p>
    <w:p w14:paraId="4B479B63" w14:textId="66E47C30" w:rsidR="009F4434" w:rsidRDefault="00B91C45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2E6CD2" wp14:editId="36794F50">
                <wp:simplePos x="0" y="0"/>
                <wp:positionH relativeFrom="page">
                  <wp:posOffset>4544060</wp:posOffset>
                </wp:positionH>
                <wp:positionV relativeFrom="paragraph">
                  <wp:posOffset>140970</wp:posOffset>
                </wp:positionV>
                <wp:extent cx="141097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0970" cy="1270"/>
                        </a:xfrm>
                        <a:custGeom>
                          <a:avLst/>
                          <a:gdLst>
                            <a:gd name="T0" fmla="+- 0 7156 7156"/>
                            <a:gd name="T1" fmla="*/ T0 w 2222"/>
                            <a:gd name="T2" fmla="+- 0 7597 7156"/>
                            <a:gd name="T3" fmla="*/ T2 w 2222"/>
                            <a:gd name="T4" fmla="+- 0 7600 7156"/>
                            <a:gd name="T5" fmla="*/ T4 w 2222"/>
                            <a:gd name="T6" fmla="+- 0 7931 7156"/>
                            <a:gd name="T7" fmla="*/ T6 w 2222"/>
                            <a:gd name="T8" fmla="+- 0 7933 7156"/>
                            <a:gd name="T9" fmla="*/ T8 w 2222"/>
                            <a:gd name="T10" fmla="+- 0 8264 7156"/>
                            <a:gd name="T11" fmla="*/ T10 w 2222"/>
                            <a:gd name="T12" fmla="+- 0 8267 7156"/>
                            <a:gd name="T13" fmla="*/ T12 w 2222"/>
                            <a:gd name="T14" fmla="+- 0 8487 7156"/>
                            <a:gd name="T15" fmla="*/ T14 w 2222"/>
                            <a:gd name="T16" fmla="+- 0 8490 7156"/>
                            <a:gd name="T17" fmla="*/ T16 w 2222"/>
                            <a:gd name="T18" fmla="+- 0 8821 7156"/>
                            <a:gd name="T19" fmla="*/ T18 w 2222"/>
                            <a:gd name="T20" fmla="+- 0 8823 7156"/>
                            <a:gd name="T21" fmla="*/ T20 w 2222"/>
                            <a:gd name="T22" fmla="+- 0 9154 7156"/>
                            <a:gd name="T23" fmla="*/ T22 w 2222"/>
                            <a:gd name="T24" fmla="+- 0 9157 7156"/>
                            <a:gd name="T25" fmla="*/ T24 w 2222"/>
                            <a:gd name="T26" fmla="+- 0 9378 7156"/>
                            <a:gd name="T27" fmla="*/ T26 w 2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222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EE2C" id="AutoShape 3" o:spid="_x0000_s1026" style="position:absolute;margin-left:357.8pt;margin-top:11.1pt;width:11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" path="m,l441,t3,l775,t2,l1108,t3,l1331,t3,l1665,t2,l1998,t3,l2222,e" filled="f" strokeweight=".22136mm">
                <v:path arrowok="t" o:connecttype="custom" o:connectlocs="0,0;280035,0;281940,0;492125,0;493395,0;703580,0;705485,0;845185,0;847090,0;1057275,0;1058545,0;1268730,0;1270635,0;1410970,0" o:connectangles="0,0,0,0,0,0,0,0,0,0,0,0,0,0"/>
                <w10:wrap type="topAndBottom" anchorx="page"/>
              </v:shape>
            </w:pict>
          </mc:Fallback>
        </mc:AlternateContent>
      </w:r>
    </w:p>
    <w:p w14:paraId="1520F943" w14:textId="77777777" w:rsidR="009F4434" w:rsidRDefault="00BA61B0">
      <w:pPr>
        <w:pStyle w:val="Corpotesto"/>
        <w:spacing w:before="134"/>
        <w:ind w:left="191"/>
        <w:jc w:val="both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13-14</w:t>
      </w:r>
      <w:r>
        <w:rPr>
          <w:spacing w:val="-2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dati.</w:t>
      </w:r>
    </w:p>
    <w:p w14:paraId="2D074014" w14:textId="77777777" w:rsidR="009F4434" w:rsidRDefault="009F4434">
      <w:pPr>
        <w:pStyle w:val="Corpotesto"/>
        <w:spacing w:before="2"/>
        <w:rPr>
          <w:sz w:val="23"/>
        </w:rPr>
      </w:pPr>
    </w:p>
    <w:p w14:paraId="0A3216B6" w14:textId="77777777" w:rsidR="009F4434" w:rsidRDefault="00BA61B0">
      <w:pPr>
        <w:pStyle w:val="Corpotesto"/>
        <w:spacing w:line="259" w:lineRule="auto"/>
        <w:ind w:left="114" w:right="114"/>
        <w:jc w:val="both"/>
      </w:pPr>
      <w:r>
        <w:t>Dichiaro di essere informata/o, ai sensi e per gli effetti degli artt. 13-14 Regolamento Ue 679/2016 in materia</w:t>
      </w:r>
      <w:r>
        <w:rPr>
          <w:spacing w:val="1"/>
        </w:rPr>
        <w:t xml:space="preserve"> </w:t>
      </w:r>
      <w:r>
        <w:t>di protezione dei dati, che i dati personali raccolti saranno trattati e potranno essere comunicati ai soggetti</w:t>
      </w:r>
      <w:r>
        <w:rPr>
          <w:spacing w:val="1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legge,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informatici,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nell'ambito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 dichiarazione viene resa e che anche su di essi è possibile esercitare il diritto di accesso ai sensi</w:t>
      </w:r>
      <w:r>
        <w:rPr>
          <w:spacing w:val="1"/>
        </w:rPr>
        <w:t xml:space="preserve"> </w:t>
      </w:r>
      <w:r>
        <w:t>dell'art. 15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679/2016.</w:t>
      </w:r>
    </w:p>
    <w:p w14:paraId="3E9DF69F" w14:textId="77777777" w:rsidR="009F4434" w:rsidRDefault="009F4434">
      <w:pPr>
        <w:pStyle w:val="Corpotesto"/>
      </w:pPr>
    </w:p>
    <w:p w14:paraId="4D0AF592" w14:textId="77777777" w:rsidR="009F4434" w:rsidRDefault="009F4434">
      <w:pPr>
        <w:pStyle w:val="Corpotesto"/>
      </w:pPr>
    </w:p>
    <w:p w14:paraId="387BCAA4" w14:textId="77777777" w:rsidR="009F4434" w:rsidRDefault="009F4434">
      <w:pPr>
        <w:pStyle w:val="Corpotesto"/>
        <w:spacing w:before="4"/>
        <w:rPr>
          <w:sz w:val="21"/>
        </w:rPr>
      </w:pPr>
    </w:p>
    <w:p w14:paraId="0019BEF0" w14:textId="77777777" w:rsidR="009F4434" w:rsidRDefault="00BA61B0">
      <w:pPr>
        <w:pStyle w:val="Corpotesto"/>
        <w:spacing w:before="93"/>
        <w:ind w:left="191"/>
      </w:pPr>
      <w:r>
        <w:t>Teramo,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2022</w:t>
      </w:r>
    </w:p>
    <w:p w14:paraId="76BEA9FE" w14:textId="77777777" w:rsidR="009F4434" w:rsidRDefault="00BA61B0">
      <w:pPr>
        <w:pStyle w:val="Corpotesto"/>
        <w:spacing w:before="178"/>
        <w:ind w:right="2374"/>
        <w:jc w:val="right"/>
      </w:pPr>
      <w:r>
        <w:t>FIRMA</w:t>
      </w:r>
    </w:p>
    <w:p w14:paraId="0B8C66F2" w14:textId="6A1ECE5D" w:rsidR="009F4434" w:rsidRDefault="00B91C4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118FA0" wp14:editId="51FCCBAF">
                <wp:simplePos x="0" y="0"/>
                <wp:positionH relativeFrom="page">
                  <wp:posOffset>4490085</wp:posOffset>
                </wp:positionH>
                <wp:positionV relativeFrom="paragraph">
                  <wp:posOffset>241300</wp:posOffset>
                </wp:positionV>
                <wp:extent cx="14827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725" cy="1270"/>
                        </a:xfrm>
                        <a:custGeom>
                          <a:avLst/>
                          <a:gdLst>
                            <a:gd name="T0" fmla="+- 0 7071 7071"/>
                            <a:gd name="T1" fmla="*/ T0 w 2335"/>
                            <a:gd name="T2" fmla="+- 0 7292 7071"/>
                            <a:gd name="T3" fmla="*/ T2 w 2335"/>
                            <a:gd name="T4" fmla="+- 0 7294 7071"/>
                            <a:gd name="T5" fmla="*/ T4 w 2335"/>
                            <a:gd name="T6" fmla="+- 0 7515 7071"/>
                            <a:gd name="T7" fmla="*/ T6 w 2335"/>
                            <a:gd name="T8" fmla="+- 0 7517 7071"/>
                            <a:gd name="T9" fmla="*/ T8 w 2335"/>
                            <a:gd name="T10" fmla="+- 0 7849 7071"/>
                            <a:gd name="T11" fmla="*/ T10 w 2335"/>
                            <a:gd name="T12" fmla="+- 0 7851 7071"/>
                            <a:gd name="T13" fmla="*/ T12 w 2335"/>
                            <a:gd name="T14" fmla="+- 0 8182 7071"/>
                            <a:gd name="T15" fmla="*/ T14 w 2335"/>
                            <a:gd name="T16" fmla="+- 0 8184 7071"/>
                            <a:gd name="T17" fmla="*/ T16 w 2335"/>
                            <a:gd name="T18" fmla="+- 0 8516 7071"/>
                            <a:gd name="T19" fmla="*/ T18 w 2335"/>
                            <a:gd name="T20" fmla="+- 0 8518 7071"/>
                            <a:gd name="T21" fmla="*/ T20 w 2335"/>
                            <a:gd name="T22" fmla="+- 0 8849 7071"/>
                            <a:gd name="T23" fmla="*/ T22 w 2335"/>
                            <a:gd name="T24" fmla="+- 0 8851 7071"/>
                            <a:gd name="T25" fmla="*/ T24 w 2335"/>
                            <a:gd name="T26" fmla="+- 0 9183 7071"/>
                            <a:gd name="T27" fmla="*/ T26 w 2335"/>
                            <a:gd name="T28" fmla="+- 0 9185 7071"/>
                            <a:gd name="T29" fmla="*/ T28 w 2335"/>
                            <a:gd name="T30" fmla="+- 0 9406 7071"/>
                            <a:gd name="T31" fmla="*/ T30 w 2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2335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778" y="0"/>
                              </a:lnTo>
                              <a:moveTo>
                                <a:pt x="78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445" y="0"/>
                              </a:lnTo>
                              <a:moveTo>
                                <a:pt x="1447" y="0"/>
                              </a:moveTo>
                              <a:lnTo>
                                <a:pt x="1778" y="0"/>
                              </a:lnTo>
                              <a:moveTo>
                                <a:pt x="1780" y="0"/>
                              </a:moveTo>
                              <a:lnTo>
                                <a:pt x="2112" y="0"/>
                              </a:lnTo>
                              <a:moveTo>
                                <a:pt x="2114" y="0"/>
                              </a:moveTo>
                              <a:lnTo>
                                <a:pt x="2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5727" id="AutoShape 2" o:spid="_x0000_s1026" style="position:absolute;margin-left:353.55pt;margin-top:19pt;width:11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" path="m,l221,t2,l444,t2,l778,t2,l1111,t2,l1445,t2,l1778,t2,l2112,t2,l2335,e" filled="f" strokeweight=".22136mm">
                <v:path arrowok="t" o:connecttype="custom" o:connectlocs="0,0;140335,0;141605,0;281940,0;283210,0;494030,0;495300,0;705485,0;706755,0;917575,0;918845,0;1129030,0;1130300,0;1341120,0;1342390,0;1482725,0" o:connectangles="0,0,0,0,0,0,0,0,0,0,0,0,0,0,0,0"/>
                <w10:wrap type="topAndBottom" anchorx="page"/>
              </v:shape>
            </w:pict>
          </mc:Fallback>
        </mc:AlternateContent>
      </w:r>
    </w:p>
    <w:p w14:paraId="245601CC" w14:textId="77777777" w:rsidR="009F4434" w:rsidRDefault="009F4434">
      <w:pPr>
        <w:pStyle w:val="Corpotesto"/>
      </w:pPr>
    </w:p>
    <w:p w14:paraId="128FA536" w14:textId="77777777" w:rsidR="009F4434" w:rsidRDefault="009F4434">
      <w:pPr>
        <w:pStyle w:val="Corpotesto"/>
        <w:spacing w:before="2"/>
        <w:rPr>
          <w:sz w:val="17"/>
        </w:rPr>
      </w:pPr>
    </w:p>
    <w:p w14:paraId="2BC1C1A4" w14:textId="77777777" w:rsidR="009F4434" w:rsidRDefault="00BA61B0">
      <w:pPr>
        <w:pStyle w:val="Corpotesto"/>
        <w:spacing w:before="93"/>
        <w:ind w:left="191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d’identità.</w:t>
      </w:r>
    </w:p>
    <w:sectPr w:rsidR="009F4434" w:rsidSect="009F4434">
      <w:type w:val="continuous"/>
      <w:pgSz w:w="11910" w:h="16850"/>
      <w:pgMar w:top="16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1A78"/>
    <w:multiLevelType w:val="hybridMultilevel"/>
    <w:tmpl w:val="51383780"/>
    <w:lvl w:ilvl="0" w:tplc="830E13B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1E23C6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CD0023B8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B33C9344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4" w:tplc="2B1093AA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5CB04408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6" w:tplc="3E2A1B44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85A8E294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C46E4E44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 w16cid:durableId="7863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34"/>
    <w:rsid w:val="009F4434"/>
    <w:rsid w:val="00B91C45"/>
    <w:rsid w:val="00B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C79A"/>
  <w15:docId w15:val="{A8E3A00A-D523-46E3-BDBD-6FFBD79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443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F4434"/>
    <w:rPr>
      <w:sz w:val="20"/>
      <w:szCs w:val="20"/>
    </w:rPr>
  </w:style>
  <w:style w:type="paragraph" w:styleId="Titolo">
    <w:name w:val="Title"/>
    <w:basedOn w:val="Normale"/>
    <w:uiPriority w:val="1"/>
    <w:qFormat/>
    <w:rsid w:val="009F4434"/>
    <w:pPr>
      <w:spacing w:before="100"/>
      <w:ind w:left="51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F4434"/>
    <w:pPr>
      <w:spacing w:before="7"/>
      <w:ind w:left="61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Daniele Gaudini</cp:lastModifiedBy>
  <cp:revision>2</cp:revision>
  <dcterms:created xsi:type="dcterms:W3CDTF">2022-11-22T12:04:00Z</dcterms:created>
  <dcterms:modified xsi:type="dcterms:W3CDTF">2022-11-22T12:04:00Z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2022-11-22T00:00:00Z</vt:filetime>
  </property>
</Properties>
</file>